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6C9" w:rsidRPr="0090181C" w:rsidRDefault="0090181C" w:rsidP="0090181C">
      <w:pPr>
        <w:rPr>
          <w:rFonts w:ascii="Tahoma" w:hAnsi="Tahoma"/>
          <w:b/>
          <w:szCs w:val="24"/>
        </w:rPr>
      </w:pPr>
      <w:r w:rsidRPr="0090181C">
        <w:rPr>
          <w:rFonts w:ascii="Tahoma" w:hAnsi="Tahoma"/>
          <w:b/>
          <w:szCs w:val="24"/>
        </w:rPr>
        <w:t>Engage in Professional Growth and Leadership</w:t>
      </w:r>
    </w:p>
    <w:p w:rsidR="00395605" w:rsidRDefault="00395605" w:rsidP="00986019">
      <w:pPr>
        <w:pStyle w:val="NoSpacing"/>
        <w:rPr>
          <w:rFonts w:ascii="Times New Roman" w:hAnsi="Times New Roman"/>
          <w:sz w:val="24"/>
          <w:szCs w:val="24"/>
        </w:rPr>
      </w:pPr>
    </w:p>
    <w:p w:rsidR="00986019" w:rsidRDefault="00986019" w:rsidP="00986019">
      <w:pPr>
        <w:pStyle w:val="NoSpacing"/>
        <w:rPr>
          <w:rFonts w:ascii="Times New Roman" w:hAnsi="Times New Roman"/>
          <w:sz w:val="24"/>
          <w:szCs w:val="24"/>
        </w:rPr>
      </w:pPr>
      <w:r w:rsidRPr="00AC0975">
        <w:rPr>
          <w:rFonts w:ascii="Times New Roman" w:hAnsi="Times New Roman"/>
          <w:sz w:val="24"/>
          <w:szCs w:val="24"/>
        </w:rPr>
        <w:t xml:space="preserve">Description: </w:t>
      </w:r>
    </w:p>
    <w:p w:rsidR="0090181C" w:rsidRDefault="00395605" w:rsidP="00986019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 </w:t>
      </w:r>
      <w:r w:rsidR="0090181C">
        <w:rPr>
          <w:rFonts w:ascii="Times New Roman" w:hAnsi="Times New Roman"/>
          <w:sz w:val="24"/>
          <w:szCs w:val="24"/>
        </w:rPr>
        <w:t xml:space="preserve">participated in the web learning program Essential learning. Essential learning offered </w:t>
      </w:r>
      <w:r w:rsidR="00E80498">
        <w:rPr>
          <w:rFonts w:ascii="Times New Roman" w:hAnsi="Times New Roman"/>
          <w:sz w:val="24"/>
          <w:szCs w:val="24"/>
        </w:rPr>
        <w:t>online</w:t>
      </w:r>
      <w:r w:rsidR="0090181C">
        <w:rPr>
          <w:rFonts w:ascii="Times New Roman" w:hAnsi="Times New Roman"/>
          <w:sz w:val="24"/>
          <w:szCs w:val="24"/>
        </w:rPr>
        <w:t xml:space="preserve"> course and tutorials to manage licenses for CEU’s </w:t>
      </w:r>
      <w:r w:rsidR="00E80498">
        <w:rPr>
          <w:rFonts w:ascii="Times New Roman" w:hAnsi="Times New Roman"/>
          <w:sz w:val="24"/>
          <w:szCs w:val="24"/>
        </w:rPr>
        <w:t>(continued</w:t>
      </w:r>
      <w:r w:rsidR="0090181C">
        <w:rPr>
          <w:rFonts w:ascii="Times New Roman" w:hAnsi="Times New Roman"/>
          <w:sz w:val="24"/>
          <w:szCs w:val="24"/>
        </w:rPr>
        <w:t xml:space="preserve"> education units) as well as for compliance for annual </w:t>
      </w:r>
      <w:r w:rsidR="00E80498">
        <w:rPr>
          <w:rFonts w:ascii="Times New Roman" w:hAnsi="Times New Roman"/>
          <w:sz w:val="24"/>
          <w:szCs w:val="24"/>
        </w:rPr>
        <w:t>training</w:t>
      </w:r>
      <w:r w:rsidR="0090181C">
        <w:rPr>
          <w:rFonts w:ascii="Times New Roman" w:hAnsi="Times New Roman"/>
          <w:sz w:val="24"/>
          <w:szCs w:val="24"/>
        </w:rPr>
        <w:t xml:space="preserve"> </w:t>
      </w:r>
      <w:r w:rsidR="00E80498">
        <w:rPr>
          <w:rFonts w:ascii="Times New Roman" w:hAnsi="Times New Roman"/>
          <w:sz w:val="24"/>
          <w:szCs w:val="24"/>
        </w:rPr>
        <w:t>requisites</w:t>
      </w:r>
      <w:r w:rsidR="0090181C">
        <w:rPr>
          <w:rFonts w:ascii="Times New Roman" w:hAnsi="Times New Roman"/>
          <w:sz w:val="24"/>
          <w:szCs w:val="24"/>
        </w:rPr>
        <w:t>.</w:t>
      </w:r>
    </w:p>
    <w:p w:rsidR="0090181C" w:rsidRDefault="0090181C" w:rsidP="00986019">
      <w:pPr>
        <w:pStyle w:val="NoSpacing"/>
        <w:rPr>
          <w:rFonts w:ascii="Times New Roman" w:hAnsi="Times New Roman"/>
          <w:sz w:val="24"/>
          <w:szCs w:val="24"/>
        </w:rPr>
      </w:pPr>
    </w:p>
    <w:p w:rsidR="00986019" w:rsidRDefault="0090181C" w:rsidP="00986019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86019">
        <w:rPr>
          <w:rFonts w:ascii="Times New Roman" w:hAnsi="Times New Roman"/>
          <w:sz w:val="24"/>
          <w:szCs w:val="24"/>
        </w:rPr>
        <w:t xml:space="preserve">Impact: </w:t>
      </w:r>
    </w:p>
    <w:p w:rsidR="00A144B1" w:rsidRDefault="00E80498" w:rsidP="005E06C9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Courses completed</w:t>
      </w:r>
      <w:r w:rsidR="0090181C">
        <w:rPr>
          <w:rFonts w:ascii="Times New Roman" w:hAnsi="Times New Roman"/>
          <w:sz w:val="24"/>
          <w:szCs w:val="24"/>
        </w:rPr>
        <w:t xml:space="preserve"> kept me up to date on changes and new standards for issues such a</w:t>
      </w:r>
      <w:r>
        <w:rPr>
          <w:rFonts w:ascii="Times New Roman" w:hAnsi="Times New Roman"/>
          <w:sz w:val="24"/>
          <w:szCs w:val="24"/>
        </w:rPr>
        <w:t xml:space="preserve">s HIPPA and OSHA requirements, as well as training on Child behavioral assessments and stakeholder and provider changes. </w:t>
      </w:r>
    </w:p>
    <w:p w:rsidR="005E06C9" w:rsidRDefault="005E06C9" w:rsidP="00986019">
      <w:pPr>
        <w:pStyle w:val="NoSpacing"/>
        <w:rPr>
          <w:rFonts w:ascii="Times New Roman" w:hAnsi="Times New Roman"/>
          <w:sz w:val="24"/>
          <w:szCs w:val="24"/>
        </w:rPr>
      </w:pPr>
    </w:p>
    <w:p w:rsidR="00986019" w:rsidRDefault="00986019" w:rsidP="00986019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Intent:</w:t>
      </w:r>
    </w:p>
    <w:p w:rsidR="00A144B1" w:rsidRDefault="00986019" w:rsidP="00986019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A144B1">
        <w:rPr>
          <w:rFonts w:ascii="Times New Roman" w:hAnsi="Times New Roman"/>
          <w:sz w:val="24"/>
          <w:szCs w:val="24"/>
        </w:rPr>
        <w:t xml:space="preserve"> plan to continue the use </w:t>
      </w:r>
      <w:r w:rsidR="00E80498">
        <w:rPr>
          <w:rFonts w:ascii="Times New Roman" w:hAnsi="Times New Roman"/>
          <w:sz w:val="24"/>
          <w:szCs w:val="24"/>
        </w:rPr>
        <w:t>web learning and research of programs to stay up t</w:t>
      </w:r>
      <w:r w:rsidR="00A144B1">
        <w:rPr>
          <w:rFonts w:ascii="Times New Roman" w:hAnsi="Times New Roman"/>
          <w:sz w:val="24"/>
          <w:szCs w:val="24"/>
        </w:rPr>
        <w:t>o</w:t>
      </w:r>
      <w:r w:rsidR="00E80498">
        <w:rPr>
          <w:rFonts w:ascii="Times New Roman" w:hAnsi="Times New Roman"/>
          <w:sz w:val="24"/>
          <w:szCs w:val="24"/>
        </w:rPr>
        <w:t xml:space="preserve"> date via online learning, and incorporate an online learning environment for continued professional growth as a leader. </w:t>
      </w:r>
      <w:r w:rsidR="00457E58">
        <w:rPr>
          <w:rFonts w:ascii="Times New Roman" w:hAnsi="Times New Roman"/>
          <w:sz w:val="24"/>
          <w:szCs w:val="24"/>
        </w:rPr>
        <w:t xml:space="preserve"> </w:t>
      </w:r>
    </w:p>
    <w:p w:rsidR="00986019" w:rsidRDefault="00986019" w:rsidP="00986019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86019" w:rsidRDefault="00986019" w:rsidP="00986019"/>
    <w:sectPr w:rsidR="00986019" w:rsidSect="00BE6F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1794B"/>
    <w:multiLevelType w:val="hybridMultilevel"/>
    <w:tmpl w:val="E76A9292"/>
    <w:lvl w:ilvl="0" w:tplc="0019040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1574713"/>
    <w:multiLevelType w:val="hybridMultilevel"/>
    <w:tmpl w:val="D876DAE6"/>
    <w:lvl w:ilvl="0" w:tplc="0019040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6019"/>
    <w:rsid w:val="003253FC"/>
    <w:rsid w:val="00376AFA"/>
    <w:rsid w:val="00395605"/>
    <w:rsid w:val="00457E58"/>
    <w:rsid w:val="004A0E79"/>
    <w:rsid w:val="005E06C9"/>
    <w:rsid w:val="00717534"/>
    <w:rsid w:val="00861589"/>
    <w:rsid w:val="0090181C"/>
    <w:rsid w:val="00986019"/>
    <w:rsid w:val="00A144B1"/>
    <w:rsid w:val="00A67A39"/>
    <w:rsid w:val="00AF5C74"/>
    <w:rsid w:val="00BE6FF7"/>
    <w:rsid w:val="00E80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01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8601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2</cp:revision>
  <dcterms:created xsi:type="dcterms:W3CDTF">2012-09-29T20:39:00Z</dcterms:created>
  <dcterms:modified xsi:type="dcterms:W3CDTF">2012-09-29T20:39:00Z</dcterms:modified>
</cp:coreProperties>
</file>